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4671"/>
      </w:tblGrid>
      <w:tr w:rsidR="000E6B44" w:rsidTr="000E6B44">
        <w:tc>
          <w:tcPr>
            <w:tcW w:w="4345" w:type="dxa"/>
          </w:tcPr>
          <w:p w:rsidR="000E6B44" w:rsidRDefault="000E6B44">
            <w:r>
              <w:t xml:space="preserve">TT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4671" w:type="dxa"/>
          </w:tcPr>
          <w:p w:rsidR="000E6B44" w:rsidRDefault="000E6B44" w:rsidP="000E6B44">
            <w:hyperlink r:id="rId4" w:history="1">
              <w:r w:rsidRPr="0094684A">
                <w:rPr>
                  <w:rStyle w:val="Hyperlink"/>
                </w:rPr>
                <w:t>https://ttrockstars.com/</w:t>
              </w:r>
            </w:hyperlink>
          </w:p>
          <w:p w:rsidR="000E6B44" w:rsidRDefault="000E6B44"/>
        </w:tc>
      </w:tr>
      <w:tr w:rsidR="000E6B44" w:rsidTr="000E6B44">
        <w:tc>
          <w:tcPr>
            <w:tcW w:w="4345" w:type="dxa"/>
          </w:tcPr>
          <w:p w:rsidR="000E6B44" w:rsidRDefault="000E6B44">
            <w:proofErr w:type="spellStart"/>
            <w:r>
              <w:t>Mathsframe</w:t>
            </w:r>
            <w:proofErr w:type="spellEnd"/>
          </w:p>
        </w:tc>
        <w:tc>
          <w:tcPr>
            <w:tcW w:w="4671" w:type="dxa"/>
          </w:tcPr>
          <w:p w:rsidR="000E6B44" w:rsidRDefault="000E6B44">
            <w:hyperlink r:id="rId5" w:history="1">
              <w:r>
                <w:rPr>
                  <w:rStyle w:val="Hyperlink"/>
                </w:rPr>
                <w:t>https://mathsframe.co.uk/</w:t>
              </w:r>
            </w:hyperlink>
          </w:p>
        </w:tc>
      </w:tr>
      <w:tr w:rsidR="000E6B44" w:rsidTr="000E6B44">
        <w:tc>
          <w:tcPr>
            <w:tcW w:w="4345" w:type="dxa"/>
          </w:tcPr>
          <w:p w:rsidR="000E6B44" w:rsidRDefault="000E6B44">
            <w:r>
              <w:t>Maths is fun</w:t>
            </w:r>
          </w:p>
        </w:tc>
        <w:tc>
          <w:tcPr>
            <w:tcW w:w="4671" w:type="dxa"/>
          </w:tcPr>
          <w:p w:rsidR="000E6B44" w:rsidRDefault="000E6B44">
            <w:hyperlink r:id="rId6" w:history="1">
              <w:r>
                <w:rPr>
                  <w:rStyle w:val="Hyperlink"/>
                </w:rPr>
                <w:t>https://www.mathsisfun.com/</w:t>
              </w:r>
            </w:hyperlink>
          </w:p>
        </w:tc>
      </w:tr>
      <w:tr w:rsidR="000E6B44" w:rsidTr="000E6B44">
        <w:tc>
          <w:tcPr>
            <w:tcW w:w="4345" w:type="dxa"/>
          </w:tcPr>
          <w:p w:rsidR="000E6B44" w:rsidRDefault="000E6B44">
            <w:proofErr w:type="spellStart"/>
            <w:r>
              <w:t>Topmarks</w:t>
            </w:r>
            <w:proofErr w:type="spellEnd"/>
            <w:r>
              <w:t xml:space="preserve"> maths</w:t>
            </w:r>
          </w:p>
        </w:tc>
        <w:tc>
          <w:tcPr>
            <w:tcW w:w="4671" w:type="dxa"/>
          </w:tcPr>
          <w:p w:rsidR="000E6B44" w:rsidRDefault="000E6B44">
            <w:hyperlink r:id="rId7" w:history="1">
              <w:r>
                <w:rPr>
                  <w:rStyle w:val="Hyperlink"/>
                </w:rPr>
                <w:t>https://www.topmarks.co.uk/maths-games/7-11-years/ordering-and-sequencing-numbers</w:t>
              </w:r>
            </w:hyperlink>
          </w:p>
        </w:tc>
      </w:tr>
      <w:tr w:rsidR="000E6B44" w:rsidTr="000E6B44">
        <w:tc>
          <w:tcPr>
            <w:tcW w:w="4345" w:type="dxa"/>
          </w:tcPr>
          <w:p w:rsidR="000E6B44" w:rsidRDefault="000E6B44">
            <w:r>
              <w:t>Oxford Owl</w:t>
            </w:r>
          </w:p>
        </w:tc>
        <w:tc>
          <w:tcPr>
            <w:tcW w:w="4671" w:type="dxa"/>
          </w:tcPr>
          <w:p w:rsidR="000E6B44" w:rsidRDefault="000E6B44">
            <w:hyperlink r:id="rId8" w:history="1">
              <w:r>
                <w:rPr>
                  <w:rStyle w:val="Hyperlink"/>
                </w:rPr>
                <w:t>https://www.oxfordowl.co.uk/for-home/kids-activities/fun-maths-games-and-activities/</w:t>
              </w:r>
            </w:hyperlink>
          </w:p>
        </w:tc>
      </w:tr>
      <w:tr w:rsidR="000E6B44" w:rsidTr="000E6B44">
        <w:tc>
          <w:tcPr>
            <w:tcW w:w="4345" w:type="dxa"/>
          </w:tcPr>
          <w:p w:rsidR="000E6B44" w:rsidRDefault="000E6B44">
            <w:r>
              <w:t>Maths games</w:t>
            </w:r>
          </w:p>
        </w:tc>
        <w:tc>
          <w:tcPr>
            <w:tcW w:w="4671" w:type="dxa"/>
          </w:tcPr>
          <w:p w:rsidR="000E6B44" w:rsidRDefault="000E6B44">
            <w:hyperlink r:id="rId9" w:history="1">
              <w:r>
                <w:rPr>
                  <w:rStyle w:val="Hyperlink"/>
                </w:rPr>
                <w:t>http://www.maths-games.org/</w:t>
              </w:r>
            </w:hyperlink>
          </w:p>
        </w:tc>
      </w:tr>
      <w:tr w:rsidR="000E6B44" w:rsidTr="000E6B44">
        <w:tc>
          <w:tcPr>
            <w:tcW w:w="4345" w:type="dxa"/>
          </w:tcPr>
          <w:p w:rsidR="000E6B44" w:rsidRDefault="000E6B44">
            <w:r>
              <w:t>Maths playground</w:t>
            </w:r>
          </w:p>
        </w:tc>
        <w:tc>
          <w:tcPr>
            <w:tcW w:w="4671" w:type="dxa"/>
          </w:tcPr>
          <w:p w:rsidR="000E6B44" w:rsidRDefault="000E6B44">
            <w:hyperlink r:id="rId10" w:history="1">
              <w:r>
                <w:rPr>
                  <w:rStyle w:val="Hyperlink"/>
                </w:rPr>
                <w:t>https://www.mathplayground.com/math-games.html</w:t>
              </w:r>
            </w:hyperlink>
          </w:p>
        </w:tc>
      </w:tr>
      <w:tr w:rsidR="000E6B44" w:rsidTr="000E6B44">
        <w:tc>
          <w:tcPr>
            <w:tcW w:w="4345" w:type="dxa"/>
          </w:tcPr>
          <w:p w:rsidR="000E6B44" w:rsidRDefault="000E6B44">
            <w:r>
              <w:t>Maths Zone</w:t>
            </w:r>
          </w:p>
        </w:tc>
        <w:tc>
          <w:tcPr>
            <w:tcW w:w="4671" w:type="dxa"/>
          </w:tcPr>
          <w:p w:rsidR="000E6B44" w:rsidRDefault="000E6B44">
            <w:hyperlink r:id="rId11" w:history="1">
              <w:r>
                <w:rPr>
                  <w:rStyle w:val="Hyperlink"/>
                </w:rPr>
                <w:t>http://www.primaryhomeworkhelp.co.uk/maths/</w:t>
              </w:r>
            </w:hyperlink>
          </w:p>
        </w:tc>
      </w:tr>
    </w:tbl>
    <w:p w:rsidR="000E6B44" w:rsidRDefault="000E6B44">
      <w:bookmarkStart w:id="0" w:name="_GoBack"/>
      <w:bookmarkEnd w:id="0"/>
    </w:p>
    <w:sectPr w:rsidR="000E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44"/>
    <w:rsid w:val="000E6B44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A6D87-9213-4DEE-BBD7-EF895EF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B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kids-activities/fun-maths-games-and-activiti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7-11-years/ordering-and-sequencing-numbe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isfun.com/" TargetMode="External"/><Relationship Id="rId11" Type="http://schemas.openxmlformats.org/officeDocument/2006/relationships/hyperlink" Target="http://www.primaryhomeworkhelp.co.uk/maths/" TargetMode="External"/><Relationship Id="rId5" Type="http://schemas.openxmlformats.org/officeDocument/2006/relationships/hyperlink" Target="https://mathsframe.co.uk/" TargetMode="External"/><Relationship Id="rId10" Type="http://schemas.openxmlformats.org/officeDocument/2006/relationships/hyperlink" Target="https://www.mathplayground.com/math-games.html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://www.maths-gam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Bryan</dc:creator>
  <cp:keywords/>
  <dc:description/>
  <cp:lastModifiedBy>Gary Bryan</cp:lastModifiedBy>
  <cp:revision>1</cp:revision>
  <dcterms:created xsi:type="dcterms:W3CDTF">2020-03-12T17:38:00Z</dcterms:created>
  <dcterms:modified xsi:type="dcterms:W3CDTF">2020-03-12T17:47:00Z</dcterms:modified>
</cp:coreProperties>
</file>